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34" w:rsidRDefault="00A11834"/>
    <w:p w:rsidR="00A11834" w:rsidRPr="00A11834" w:rsidRDefault="00A11834" w:rsidP="00A11834"/>
    <w:p w:rsidR="00A11834" w:rsidRDefault="00A11834" w:rsidP="00A11834"/>
    <w:p w:rsidR="00A11834" w:rsidRPr="00A11834" w:rsidRDefault="00A11834" w:rsidP="00A11834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Tahoma"/>
          <w:color w:val="C5964A"/>
          <w:kern w:val="36"/>
          <w:sz w:val="52"/>
          <w:szCs w:val="52"/>
        </w:rPr>
      </w:pPr>
      <w:r w:rsidRPr="00A11834">
        <w:rPr>
          <w:rFonts w:ascii="inherit" w:eastAsia="Times New Roman" w:hAnsi="inherit" w:cs="Tahoma"/>
          <w:color w:val="C5964A"/>
          <w:kern w:val="36"/>
          <w:sz w:val="52"/>
          <w:szCs w:val="52"/>
          <w:rtl/>
        </w:rPr>
        <w:t>الاخبار</w:t>
      </w:r>
    </w:p>
    <w:p w:rsidR="00A11834" w:rsidRPr="00A11834" w:rsidRDefault="00A11834" w:rsidP="00A11834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A11834">
        <w:rPr>
          <w:rFonts w:ascii="inherit" w:eastAsia="Times New Roman" w:hAnsi="inherit" w:cs="Tahoma"/>
          <w:color w:val="212529"/>
          <w:sz w:val="36"/>
          <w:szCs w:val="36"/>
          <w:rtl/>
        </w:rPr>
        <w:t>مجلس الادارة يجتمع في 14/05/2019</w:t>
      </w:r>
    </w:p>
    <w:p w:rsidR="00A11834" w:rsidRPr="00A11834" w:rsidRDefault="00A11834" w:rsidP="00A11834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hyperlink r:id="rId6" w:history="1">
        <w:r w:rsidRPr="00A11834">
          <w:rPr>
            <w:rFonts w:ascii="Tahoma" w:eastAsia="Times New Roman" w:hAnsi="Tahoma" w:cs="Tahoma"/>
            <w:color w:val="C5964A"/>
            <w:sz w:val="24"/>
            <w:szCs w:val="24"/>
            <w:rtl/>
          </w:rPr>
          <w:t>اكتتاب</w:t>
        </w:r>
      </w:hyperlink>
    </w:p>
    <w:p w:rsidR="00A11834" w:rsidRPr="00A11834" w:rsidRDefault="00A11834" w:rsidP="00A118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r w:rsidRPr="00A11834">
        <w:rPr>
          <w:rFonts w:ascii="Tahoma" w:eastAsia="Times New Roman" w:hAnsi="Tahoma" w:cs="Tahoma"/>
          <w:color w:val="212529"/>
          <w:sz w:val="24"/>
          <w:szCs w:val="24"/>
        </w:rPr>
        <w:t xml:space="preserve">08 </w:t>
      </w:r>
      <w:proofErr w:type="spellStart"/>
      <w:r w:rsidRPr="00A11834">
        <w:rPr>
          <w:rFonts w:ascii="Tahoma" w:eastAsia="Times New Roman" w:hAnsi="Tahoma" w:cs="Tahoma"/>
          <w:color w:val="212529"/>
          <w:sz w:val="24"/>
          <w:szCs w:val="24"/>
          <w:rtl/>
        </w:rPr>
        <w:t>مايو,</w:t>
      </w:r>
      <w:proofErr w:type="spellEnd"/>
      <w:r w:rsidRPr="00A11834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2019 </w:t>
      </w:r>
      <w:proofErr w:type="spellStart"/>
      <w:r w:rsidRPr="00A11834">
        <w:rPr>
          <w:rFonts w:ascii="Tahoma" w:eastAsia="Times New Roman" w:hAnsi="Tahoma" w:cs="Tahoma"/>
          <w:color w:val="212529"/>
          <w:sz w:val="24"/>
          <w:szCs w:val="24"/>
          <w:rtl/>
        </w:rPr>
        <w:t>/</w:t>
      </w:r>
      <w:proofErr w:type="spellEnd"/>
      <w:r w:rsidRPr="00A11834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01:41 م</w:t>
      </w:r>
    </w:p>
    <w:p w:rsidR="00000000" w:rsidRPr="00A11834" w:rsidRDefault="00A11834" w:rsidP="00A11834">
      <w:pPr>
        <w:tabs>
          <w:tab w:val="left" w:pos="6922"/>
        </w:tabs>
      </w:pPr>
    </w:p>
    <w:sectPr w:rsidR="00000000" w:rsidRPr="00A1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34" w:rsidRDefault="00A11834" w:rsidP="00A11834">
      <w:pPr>
        <w:spacing w:after="0" w:line="240" w:lineRule="auto"/>
      </w:pPr>
      <w:r>
        <w:separator/>
      </w:r>
    </w:p>
  </w:endnote>
  <w:endnote w:type="continuationSeparator" w:id="1">
    <w:p w:rsidR="00A11834" w:rsidRDefault="00A11834" w:rsidP="00A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34" w:rsidRDefault="00A11834" w:rsidP="00A11834">
      <w:pPr>
        <w:spacing w:after="0" w:line="240" w:lineRule="auto"/>
      </w:pPr>
      <w:r>
        <w:separator/>
      </w:r>
    </w:p>
  </w:footnote>
  <w:footnote w:type="continuationSeparator" w:id="1">
    <w:p w:rsidR="00A11834" w:rsidRDefault="00A11834" w:rsidP="00A1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834"/>
    <w:rsid w:val="00A1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1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834"/>
  </w:style>
  <w:style w:type="paragraph" w:styleId="Footer">
    <w:name w:val="footer"/>
    <w:basedOn w:val="Normal"/>
    <w:link w:val="FooterChar"/>
    <w:uiPriority w:val="99"/>
    <w:semiHidden/>
    <w:unhideWhenUsed/>
    <w:rsid w:val="00A1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834"/>
  </w:style>
  <w:style w:type="character" w:customStyle="1" w:styleId="Heading1Char">
    <w:name w:val="Heading 1 Char"/>
    <w:basedOn w:val="DefaultParagraphFont"/>
    <w:link w:val="Heading1"/>
    <w:uiPriority w:val="9"/>
    <w:rsid w:val="00A11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18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11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842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45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ursakuwait.com.kw/stock/237/profi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moath</dc:creator>
  <cp:keywords/>
  <dc:description/>
  <cp:lastModifiedBy>moath</cp:lastModifiedBy>
  <cp:revision>2</cp:revision>
  <dcterms:created xsi:type="dcterms:W3CDTF">2020-01-22T07:44:00Z</dcterms:created>
  <dcterms:modified xsi:type="dcterms:W3CDTF">2020-01-22T07:46:00Z</dcterms:modified>
</cp:coreProperties>
</file>